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1F1" w:rsidRDefault="00BC24FA" w:rsidP="00BC24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4FA">
        <w:rPr>
          <w:rFonts w:ascii="Times New Roman" w:hAnsi="Times New Roman" w:cs="Times New Roman"/>
          <w:b/>
          <w:sz w:val="28"/>
          <w:szCs w:val="28"/>
        </w:rPr>
        <w:t xml:space="preserve">Достижения 2017 г. 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6279"/>
        <w:gridCol w:w="4064"/>
      </w:tblGrid>
      <w:tr w:rsidR="00BC24FA" w:rsidTr="00BC24FA">
        <w:tc>
          <w:tcPr>
            <w:tcW w:w="6279" w:type="dxa"/>
          </w:tcPr>
          <w:p w:rsidR="00BC24FA" w:rsidRDefault="00BC24FA" w:rsidP="00BC24FA">
            <w:pPr>
              <w:ind w:left="-680" w:firstLine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4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-65161</wp:posOffset>
                  </wp:positionH>
                  <wp:positionV relativeFrom="paragraph">
                    <wp:posOffset>47039</wp:posOffset>
                  </wp:positionV>
                  <wp:extent cx="3850522" cy="2723289"/>
                  <wp:effectExtent l="0" t="0" r="0" b="1270"/>
                  <wp:wrapTight wrapText="bothSides">
                    <wp:wrapPolygon edited="0">
                      <wp:start x="0" y="0"/>
                      <wp:lineTo x="0" y="21459"/>
                      <wp:lineTo x="21482" y="21459"/>
                      <wp:lineTo x="21482" y="0"/>
                      <wp:lineTo x="0" y="0"/>
                    </wp:wrapPolygon>
                  </wp:wrapTight>
                  <wp:docPr id="1" name="Рисунок 1" descr="C:\Users\User\Desktop\мои достижения\полякова 2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стижения\полякова 2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522" cy="272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64" w:type="dxa"/>
          </w:tcPr>
          <w:p w:rsidR="00BC24FA" w:rsidRPr="00971708" w:rsidRDefault="00971708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08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</w:t>
            </w:r>
            <w:r w:rsidRPr="009717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71708">
              <w:rPr>
                <w:rFonts w:ascii="Times New Roman" w:hAnsi="Times New Roman" w:cs="Times New Roman"/>
                <w:sz w:val="28"/>
                <w:szCs w:val="28"/>
              </w:rPr>
              <w:t xml:space="preserve"> место в международном конкурсе «Лучший педагог – 2017», в номинации «Педагогический проект». Международный научный центр «Олимп». </w:t>
            </w:r>
          </w:p>
        </w:tc>
      </w:tr>
      <w:tr w:rsidR="00BC24FA" w:rsidTr="00BC24FA">
        <w:tc>
          <w:tcPr>
            <w:tcW w:w="6279" w:type="dxa"/>
          </w:tcPr>
          <w:p w:rsidR="00BC24FA" w:rsidRDefault="00BC24FA" w:rsidP="00BC2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EC218" wp14:editId="71AA9F5E">
                  <wp:extent cx="3025984" cy="4281854"/>
                  <wp:effectExtent l="0" t="0" r="317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352" t="12898" r="45533" b="6279"/>
                          <a:stretch/>
                        </pic:blipFill>
                        <pic:spPr bwMode="auto">
                          <a:xfrm>
                            <a:off x="0" y="0"/>
                            <a:ext cx="3030625" cy="428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4" w:type="dxa"/>
          </w:tcPr>
          <w:p w:rsidR="00BC24FA" w:rsidRDefault="00BC24FA" w:rsidP="009717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708" w:rsidRPr="00971708" w:rsidRDefault="00971708" w:rsidP="009717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за активное участие </w:t>
            </w:r>
          </w:p>
          <w:p w:rsidR="00971708" w:rsidRPr="00971708" w:rsidRDefault="00971708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1708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 конкурсе научных работ «Молодежь против экстремизма». Кировский филиал Российской академии народного хозяйства и государственной службы при Президенте Российской Федерации. </w:t>
            </w:r>
          </w:p>
        </w:tc>
      </w:tr>
      <w:tr w:rsidR="00BC24FA" w:rsidTr="00BC24FA">
        <w:tc>
          <w:tcPr>
            <w:tcW w:w="6279" w:type="dxa"/>
          </w:tcPr>
          <w:p w:rsidR="00BC24FA" w:rsidRDefault="00BC24FA" w:rsidP="00BC2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589085</wp:posOffset>
                  </wp:positionH>
                  <wp:positionV relativeFrom="paragraph">
                    <wp:posOffset>29552</wp:posOffset>
                  </wp:positionV>
                  <wp:extent cx="2760345" cy="3980815"/>
                  <wp:effectExtent l="0" t="0" r="1905" b="635"/>
                  <wp:wrapTight wrapText="bothSides">
                    <wp:wrapPolygon edited="0">
                      <wp:start x="0" y="0"/>
                      <wp:lineTo x="0" y="21500"/>
                      <wp:lineTo x="21466" y="21500"/>
                      <wp:lineTo x="2146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5" t="12635" r="45385" b="5755"/>
                          <a:stretch/>
                        </pic:blipFill>
                        <pic:spPr bwMode="auto">
                          <a:xfrm>
                            <a:off x="0" y="0"/>
                            <a:ext cx="2760345" cy="398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64" w:type="dxa"/>
          </w:tcPr>
          <w:p w:rsidR="00971708" w:rsidRPr="00971708" w:rsidRDefault="00971708" w:rsidP="009717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Диплом за </w:t>
            </w:r>
            <w:r w:rsidRPr="0097170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971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 </w:t>
            </w:r>
          </w:p>
          <w:p w:rsidR="00BC24FA" w:rsidRPr="00971708" w:rsidRDefault="00971708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7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71708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 конкурсе научных работ «Молодежь против экстремизма». Кировский филиал Российской академии народного хозяйства и государственной службы при Президенте Российской Федерации.</w:t>
            </w:r>
          </w:p>
        </w:tc>
      </w:tr>
      <w:tr w:rsidR="00BC24FA" w:rsidTr="00BC24FA">
        <w:tc>
          <w:tcPr>
            <w:tcW w:w="6279" w:type="dxa"/>
          </w:tcPr>
          <w:p w:rsidR="00BC24FA" w:rsidRDefault="00477C15" w:rsidP="00BC2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-391795</wp:posOffset>
                  </wp:positionV>
                  <wp:extent cx="2330450" cy="3476625"/>
                  <wp:effectExtent l="0" t="1588" r="0" b="0"/>
                  <wp:wrapTight wrapText="bothSides">
                    <wp:wrapPolygon edited="0">
                      <wp:start x="-15" y="21590"/>
                      <wp:lineTo x="21350" y="21590"/>
                      <wp:lineTo x="21350" y="168"/>
                      <wp:lineTo x="-15" y="168"/>
                      <wp:lineTo x="-15" y="21590"/>
                    </wp:wrapPolygon>
                  </wp:wrapTight>
                  <wp:docPr id="4" name="Рисунок 4" descr="C:\Users\User\Desktop\история\категория 2018\характеристика полякова\IMG_20171204_22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стория\категория 2018\характеристика полякова\IMG_20171204_22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045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64" w:type="dxa"/>
          </w:tcPr>
          <w:p w:rsidR="00BC24FA" w:rsidRPr="00603958" w:rsidRDefault="00971708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958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научному руководителю за участие команды в городских дебатах «100 лет революции». </w:t>
            </w:r>
            <w:r w:rsidR="00603958" w:rsidRPr="00603958">
              <w:rPr>
                <w:rFonts w:ascii="Times New Roman" w:hAnsi="Times New Roman" w:cs="Times New Roman"/>
                <w:sz w:val="28"/>
                <w:szCs w:val="28"/>
              </w:rPr>
              <w:t xml:space="preserve">НФИ </w:t>
            </w:r>
            <w:proofErr w:type="spellStart"/>
            <w:r w:rsidR="00603958" w:rsidRPr="00603958">
              <w:rPr>
                <w:rFonts w:ascii="Times New Roman" w:hAnsi="Times New Roman" w:cs="Times New Roman"/>
                <w:sz w:val="28"/>
                <w:szCs w:val="28"/>
              </w:rPr>
              <w:t>КемГУ</w:t>
            </w:r>
            <w:proofErr w:type="spellEnd"/>
            <w:r w:rsidR="00603958" w:rsidRPr="00603958">
              <w:rPr>
                <w:rFonts w:ascii="Times New Roman" w:hAnsi="Times New Roman" w:cs="Times New Roman"/>
                <w:sz w:val="28"/>
                <w:szCs w:val="28"/>
              </w:rPr>
              <w:t xml:space="preserve">. Администрация </w:t>
            </w:r>
            <w:proofErr w:type="spellStart"/>
            <w:r w:rsidR="00603958" w:rsidRPr="00603958">
              <w:rPr>
                <w:rFonts w:ascii="Times New Roman" w:hAnsi="Times New Roman" w:cs="Times New Roman"/>
                <w:sz w:val="28"/>
                <w:szCs w:val="28"/>
              </w:rPr>
              <w:t>г.Новокузнецка</w:t>
            </w:r>
            <w:proofErr w:type="spellEnd"/>
            <w:r w:rsidR="00603958" w:rsidRPr="006039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22122" w:rsidTr="00BC24FA">
        <w:tc>
          <w:tcPr>
            <w:tcW w:w="6279" w:type="dxa"/>
          </w:tcPr>
          <w:p w:rsidR="00622122" w:rsidRPr="00477C15" w:rsidRDefault="00622122" w:rsidP="00BC24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221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275785</wp:posOffset>
                  </wp:positionV>
                  <wp:extent cx="3814445" cy="5396865"/>
                  <wp:effectExtent l="0" t="0" r="0" b="0"/>
                  <wp:wrapTight wrapText="bothSides">
                    <wp:wrapPolygon edited="0">
                      <wp:start x="0" y="0"/>
                      <wp:lineTo x="0" y="21501"/>
                      <wp:lineTo x="21467" y="21501"/>
                      <wp:lineTo x="21467" y="0"/>
                      <wp:lineTo x="0" y="0"/>
                    </wp:wrapPolygon>
                  </wp:wrapTight>
                  <wp:docPr id="5" name="Рисунок 5" descr="C:\Users\User\Desktop\история\Сертификаты\002050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тория\Сертификаты\002050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53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64" w:type="dxa"/>
          </w:tcPr>
          <w:p w:rsidR="00622122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122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122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122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122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122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122" w:rsidRPr="00603958" w:rsidRDefault="00622122" w:rsidP="00971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публикации на страницах СМИ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BC24FA" w:rsidRPr="00BC24FA" w:rsidRDefault="00BC24FA" w:rsidP="00BC24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C24FA" w:rsidRPr="00BC2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4FA"/>
    <w:rsid w:val="00477C15"/>
    <w:rsid w:val="00603958"/>
    <w:rsid w:val="00622122"/>
    <w:rsid w:val="006361F1"/>
    <w:rsid w:val="00971708"/>
    <w:rsid w:val="00BC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D595D-837F-405D-B472-F7F3ABA8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2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Чепига</dc:creator>
  <cp:keywords/>
  <dc:description/>
  <cp:lastModifiedBy>Мария Чепига</cp:lastModifiedBy>
  <cp:revision>3</cp:revision>
  <dcterms:created xsi:type="dcterms:W3CDTF">2020-04-04T13:27:00Z</dcterms:created>
  <dcterms:modified xsi:type="dcterms:W3CDTF">2020-04-04T14:05:00Z</dcterms:modified>
</cp:coreProperties>
</file>